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FA55" w14:textId="77777777" w:rsidR="00502DC9" w:rsidRPr="00F04173" w:rsidRDefault="00502DC9" w:rsidP="00EF7821">
      <w:pPr>
        <w:spacing w:after="0"/>
        <w:ind w:left="4395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Главному врачу ФБУЗ</w:t>
      </w:r>
      <w:r w:rsidR="00EC43EC" w:rsidRPr="00F04173">
        <w:rPr>
          <w:rFonts w:ascii="Times New Roman" w:hAnsi="Times New Roman" w:cs="Times New Roman"/>
          <w:sz w:val="19"/>
          <w:szCs w:val="19"/>
        </w:rPr>
        <w:t xml:space="preserve"> </w:t>
      </w:r>
      <w:r w:rsidRPr="00F04173"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Кировской области» </w:t>
      </w:r>
      <w:r w:rsidR="00C811A2" w:rsidRPr="00F04173">
        <w:rPr>
          <w:rFonts w:ascii="Times New Roman" w:hAnsi="Times New Roman" w:cs="Times New Roman"/>
          <w:sz w:val="19"/>
          <w:szCs w:val="19"/>
        </w:rPr>
        <w:t xml:space="preserve"> </w:t>
      </w:r>
      <w:r w:rsidR="00EC43EC" w:rsidRPr="00F04173">
        <w:rPr>
          <w:rFonts w:ascii="Times New Roman" w:hAnsi="Times New Roman" w:cs="Times New Roman"/>
          <w:sz w:val="19"/>
          <w:szCs w:val="19"/>
        </w:rPr>
        <w:t>Никулиной Е.Н.</w:t>
      </w:r>
    </w:p>
    <w:p w14:paraId="21FA5CCE" w14:textId="77777777" w:rsidR="00B33DD2" w:rsidRPr="00F04173" w:rsidRDefault="00502DC9" w:rsidP="00B33DD2">
      <w:pPr>
        <w:spacing w:after="0" w:line="240" w:lineRule="auto"/>
        <w:ind w:left="4395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_________________________________________</w:t>
      </w:r>
    </w:p>
    <w:p w14:paraId="1CC72115" w14:textId="77777777" w:rsidR="00B33DD2" w:rsidRPr="00F04173" w:rsidRDefault="00502DC9" w:rsidP="00B33DD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(Ф.И.О., должность)</w:t>
      </w:r>
    </w:p>
    <w:p w14:paraId="1E4CD8BB" w14:textId="77777777" w:rsidR="00502DC9" w:rsidRPr="00F04173" w:rsidRDefault="00502DC9" w:rsidP="00B33DD2">
      <w:pPr>
        <w:spacing w:after="0" w:line="240" w:lineRule="auto"/>
        <w:ind w:left="4395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_________________________________________</w:t>
      </w:r>
    </w:p>
    <w:p w14:paraId="052336F5" w14:textId="77777777" w:rsidR="00502DC9" w:rsidRPr="00F04173" w:rsidRDefault="00502DC9" w:rsidP="00B33DD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(наименование организации заявителя)</w:t>
      </w:r>
    </w:p>
    <w:p w14:paraId="3300113F" w14:textId="77777777" w:rsidR="00502DC9" w:rsidRPr="00F04173" w:rsidRDefault="00502DC9" w:rsidP="00B33DD2">
      <w:pPr>
        <w:spacing w:after="0" w:line="240" w:lineRule="auto"/>
        <w:ind w:left="4395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_________________________________________</w:t>
      </w:r>
    </w:p>
    <w:p w14:paraId="24A2793A" w14:textId="77777777" w:rsidR="00502DC9" w:rsidRPr="00F04173" w:rsidRDefault="00502DC9" w:rsidP="00B33DD2">
      <w:pPr>
        <w:spacing w:after="0" w:line="240" w:lineRule="auto"/>
        <w:ind w:left="4395"/>
        <w:jc w:val="center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 (контактный телефон)</w:t>
      </w:r>
    </w:p>
    <w:p w14:paraId="081169A9" w14:textId="77777777" w:rsidR="00502DC9" w:rsidRPr="00F04173" w:rsidRDefault="00427013" w:rsidP="00EF6386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Обращение</w:t>
      </w:r>
    </w:p>
    <w:p w14:paraId="1F0F25BA" w14:textId="77777777" w:rsidR="00EF6386" w:rsidRPr="00F04173" w:rsidRDefault="00502DC9" w:rsidP="00CE6869">
      <w:pPr>
        <w:spacing w:after="0" w:line="240" w:lineRule="auto"/>
        <w:ind w:left="-709" w:firstLine="709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Просим провести санитарно-эпидемиологическое обследование помещений лагеря с дневным пребыванием детей с оформлением экспертного заключения   на  соответствие требованиям </w:t>
      </w:r>
      <w:r w:rsidR="00132B24" w:rsidRPr="00F04173">
        <w:rPr>
          <w:rFonts w:ascii="Times New Roman" w:hAnsi="Times New Roman" w:cs="Times New Roman"/>
          <w:sz w:val="19"/>
          <w:szCs w:val="19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</w:t>
      </w:r>
      <w:r w:rsidRPr="00F04173">
        <w:rPr>
          <w:rFonts w:ascii="Times New Roman" w:hAnsi="Times New Roman" w:cs="Times New Roman"/>
          <w:sz w:val="19"/>
          <w:szCs w:val="19"/>
        </w:rPr>
        <w:t>на</w:t>
      </w:r>
      <w:r w:rsidR="00EF6386" w:rsidRPr="00F04173">
        <w:rPr>
          <w:rFonts w:ascii="Times New Roman" w:hAnsi="Times New Roman" w:cs="Times New Roman"/>
          <w:sz w:val="19"/>
          <w:szCs w:val="19"/>
        </w:rPr>
        <w:t xml:space="preserve"> </w:t>
      </w:r>
      <w:r w:rsidRPr="00F04173">
        <w:rPr>
          <w:rFonts w:ascii="Times New Roman" w:hAnsi="Times New Roman" w:cs="Times New Roman"/>
          <w:sz w:val="19"/>
          <w:szCs w:val="19"/>
        </w:rPr>
        <w:t>базе</w:t>
      </w:r>
      <w:r w:rsidR="00CE6869" w:rsidRPr="00F04173">
        <w:rPr>
          <w:rFonts w:ascii="Times New Roman" w:hAnsi="Times New Roman" w:cs="Times New Roman"/>
          <w:sz w:val="19"/>
          <w:szCs w:val="19"/>
        </w:rPr>
        <w:softHyphen/>
      </w:r>
      <w:r w:rsidR="00CE6869" w:rsidRPr="00F04173">
        <w:rPr>
          <w:rFonts w:ascii="Times New Roman" w:hAnsi="Times New Roman" w:cs="Times New Roman"/>
          <w:sz w:val="19"/>
          <w:szCs w:val="19"/>
        </w:rPr>
        <w:softHyphen/>
      </w:r>
      <w:r w:rsidR="00CE6869" w:rsidRPr="00F04173">
        <w:rPr>
          <w:rFonts w:ascii="Times New Roman" w:hAnsi="Times New Roman" w:cs="Times New Roman"/>
          <w:sz w:val="19"/>
          <w:szCs w:val="19"/>
        </w:rPr>
        <w:softHyphen/>
      </w:r>
      <w:r w:rsidR="00CE6869" w:rsidRPr="00F04173">
        <w:rPr>
          <w:rFonts w:ascii="Times New Roman" w:hAnsi="Times New Roman" w:cs="Times New Roman"/>
          <w:sz w:val="19"/>
          <w:szCs w:val="19"/>
        </w:rPr>
        <w:softHyphen/>
        <w:t xml:space="preserve"> </w:t>
      </w:r>
      <w:r w:rsidR="00F04173">
        <w:rPr>
          <w:rFonts w:ascii="Times New Roman" w:hAnsi="Times New Roman" w:cs="Times New Roman"/>
          <w:sz w:val="19"/>
          <w:szCs w:val="19"/>
        </w:rPr>
        <w:softHyphen/>
      </w:r>
      <w:r w:rsidR="00F04173">
        <w:rPr>
          <w:rFonts w:ascii="Times New Roman" w:hAnsi="Times New Roman" w:cs="Times New Roman"/>
          <w:sz w:val="19"/>
          <w:szCs w:val="19"/>
        </w:rPr>
        <w:softHyphen/>
      </w:r>
      <w:r w:rsidR="00F04173">
        <w:rPr>
          <w:rFonts w:ascii="Times New Roman" w:hAnsi="Times New Roman" w:cs="Times New Roman"/>
          <w:sz w:val="19"/>
          <w:szCs w:val="19"/>
        </w:rPr>
        <w:softHyphen/>
      </w:r>
      <w:r w:rsidR="00F04173">
        <w:rPr>
          <w:rFonts w:ascii="Times New Roman" w:hAnsi="Times New Roman" w:cs="Times New Roman"/>
          <w:sz w:val="19"/>
          <w:szCs w:val="19"/>
        </w:rPr>
        <w:softHyphen/>
        <w:t>__</w:t>
      </w:r>
      <w:r w:rsidR="00EF7821" w:rsidRPr="00F04173">
        <w:rPr>
          <w:rFonts w:ascii="Times New Roman" w:hAnsi="Times New Roman" w:cs="Times New Roman"/>
          <w:sz w:val="19"/>
          <w:szCs w:val="19"/>
        </w:rPr>
        <w:t>______</w:t>
      </w:r>
      <w:r w:rsidR="00CE6869" w:rsidRPr="00F04173">
        <w:rPr>
          <w:rFonts w:ascii="Times New Roman" w:hAnsi="Times New Roman" w:cs="Times New Roman"/>
          <w:sz w:val="19"/>
          <w:szCs w:val="19"/>
        </w:rPr>
        <w:t>__________________________________________________</w:t>
      </w:r>
      <w:r w:rsidR="00EF7821" w:rsidRPr="00F04173">
        <w:rPr>
          <w:rFonts w:ascii="Times New Roman" w:hAnsi="Times New Roman" w:cs="Times New Roman"/>
          <w:sz w:val="19"/>
          <w:szCs w:val="19"/>
        </w:rPr>
        <w:t>________________________________</w:t>
      </w:r>
      <w:r w:rsidR="00F04173">
        <w:rPr>
          <w:rFonts w:ascii="Times New Roman" w:hAnsi="Times New Roman" w:cs="Times New Roman"/>
          <w:sz w:val="19"/>
          <w:szCs w:val="19"/>
        </w:rPr>
        <w:t>_________________</w:t>
      </w:r>
    </w:p>
    <w:p w14:paraId="2327264A" w14:textId="77777777" w:rsidR="00502DC9" w:rsidRPr="00F04173" w:rsidRDefault="00502DC9" w:rsidP="008A71E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По адресу (ам)________________________________________________________</w:t>
      </w:r>
      <w:r w:rsidR="00EF6386" w:rsidRPr="00F04173">
        <w:rPr>
          <w:rFonts w:ascii="Times New Roman" w:hAnsi="Times New Roman" w:cs="Times New Roman"/>
          <w:sz w:val="19"/>
          <w:szCs w:val="19"/>
        </w:rPr>
        <w:t>________</w:t>
      </w:r>
      <w:r w:rsidR="008A71E0" w:rsidRPr="00F04173">
        <w:rPr>
          <w:rFonts w:ascii="Times New Roman" w:hAnsi="Times New Roman" w:cs="Times New Roman"/>
          <w:sz w:val="19"/>
          <w:szCs w:val="19"/>
        </w:rPr>
        <w:t>___________</w:t>
      </w:r>
      <w:r w:rsidR="00CE6869" w:rsidRPr="00F04173">
        <w:rPr>
          <w:rFonts w:ascii="Times New Roman" w:hAnsi="Times New Roman" w:cs="Times New Roman"/>
          <w:sz w:val="19"/>
          <w:szCs w:val="19"/>
        </w:rPr>
        <w:t>_</w:t>
      </w:r>
      <w:r w:rsidR="00EF7821" w:rsidRPr="00F04173">
        <w:rPr>
          <w:rFonts w:ascii="Times New Roman" w:hAnsi="Times New Roman" w:cs="Times New Roman"/>
          <w:sz w:val="19"/>
          <w:szCs w:val="19"/>
        </w:rPr>
        <w:t>________</w:t>
      </w:r>
      <w:r w:rsidR="00F04173">
        <w:rPr>
          <w:rFonts w:ascii="Times New Roman" w:hAnsi="Times New Roman" w:cs="Times New Roman"/>
          <w:sz w:val="19"/>
          <w:szCs w:val="19"/>
        </w:rPr>
        <w:t>__________</w:t>
      </w:r>
    </w:p>
    <w:p w14:paraId="2FF4B6EE" w14:textId="77777777" w:rsidR="00502DC9" w:rsidRPr="00F04173" w:rsidRDefault="00502DC9" w:rsidP="008A71E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_____________________________________________________________________</w:t>
      </w:r>
      <w:r w:rsidR="00EF6386" w:rsidRPr="00F04173">
        <w:rPr>
          <w:rFonts w:ascii="Times New Roman" w:hAnsi="Times New Roman" w:cs="Times New Roman"/>
          <w:sz w:val="19"/>
          <w:szCs w:val="19"/>
        </w:rPr>
        <w:t>________</w:t>
      </w:r>
      <w:r w:rsidR="008A71E0" w:rsidRPr="00F04173">
        <w:rPr>
          <w:rFonts w:ascii="Times New Roman" w:hAnsi="Times New Roman" w:cs="Times New Roman"/>
          <w:sz w:val="19"/>
          <w:szCs w:val="19"/>
        </w:rPr>
        <w:t>__________</w:t>
      </w:r>
      <w:r w:rsidR="00EF7821" w:rsidRPr="00F04173">
        <w:rPr>
          <w:rFonts w:ascii="Times New Roman" w:hAnsi="Times New Roman" w:cs="Times New Roman"/>
          <w:sz w:val="19"/>
          <w:szCs w:val="19"/>
        </w:rPr>
        <w:t>__________</w:t>
      </w:r>
      <w:r w:rsidR="00F04173">
        <w:rPr>
          <w:rFonts w:ascii="Times New Roman" w:hAnsi="Times New Roman" w:cs="Times New Roman"/>
          <w:sz w:val="19"/>
          <w:szCs w:val="19"/>
        </w:rPr>
        <w:t>__________</w:t>
      </w:r>
    </w:p>
    <w:p w14:paraId="5A1A9E54" w14:textId="77777777" w:rsidR="00502DC9" w:rsidRPr="00F04173" w:rsidRDefault="00502DC9" w:rsidP="00EF6386">
      <w:pPr>
        <w:tabs>
          <w:tab w:val="left" w:pos="0"/>
          <w:tab w:val="left" w:pos="284"/>
        </w:tabs>
        <w:spacing w:after="0"/>
        <w:ind w:left="-993" w:firstLine="993"/>
        <w:jc w:val="both"/>
        <w:rPr>
          <w:rFonts w:ascii="Times New Roman" w:hAnsi="Times New Roman" w:cs="Times New Roman"/>
          <w:b/>
          <w:sz w:val="19"/>
          <w:szCs w:val="19"/>
        </w:rPr>
      </w:pPr>
      <w:r w:rsidRPr="00F04173">
        <w:rPr>
          <w:rFonts w:ascii="Times New Roman" w:hAnsi="Times New Roman" w:cs="Times New Roman"/>
          <w:b/>
          <w:sz w:val="19"/>
          <w:szCs w:val="19"/>
        </w:rPr>
        <w:t>Представлены</w:t>
      </w:r>
      <w:r w:rsidR="00160FB5" w:rsidRPr="00F04173">
        <w:rPr>
          <w:rFonts w:ascii="Times New Roman" w:hAnsi="Times New Roman" w:cs="Times New Roman"/>
          <w:b/>
          <w:sz w:val="19"/>
          <w:szCs w:val="19"/>
        </w:rPr>
        <w:t xml:space="preserve"> сведения из</w:t>
      </w:r>
      <w:r w:rsidRPr="00F04173">
        <w:rPr>
          <w:rFonts w:ascii="Times New Roman" w:hAnsi="Times New Roman" w:cs="Times New Roman"/>
          <w:b/>
          <w:sz w:val="19"/>
          <w:szCs w:val="19"/>
        </w:rPr>
        <w:t xml:space="preserve"> документ</w:t>
      </w:r>
      <w:r w:rsidR="00160FB5" w:rsidRPr="00F04173">
        <w:rPr>
          <w:rFonts w:ascii="Times New Roman" w:hAnsi="Times New Roman" w:cs="Times New Roman"/>
          <w:b/>
          <w:sz w:val="19"/>
          <w:szCs w:val="19"/>
        </w:rPr>
        <w:t>ов</w:t>
      </w:r>
      <w:r w:rsidRPr="00F04173">
        <w:rPr>
          <w:rFonts w:ascii="Times New Roman" w:hAnsi="Times New Roman" w:cs="Times New Roman"/>
          <w:b/>
          <w:sz w:val="19"/>
          <w:szCs w:val="19"/>
        </w:rPr>
        <w:t>:</w:t>
      </w:r>
    </w:p>
    <w:p w14:paraId="4A38DC80" w14:textId="77777777" w:rsidR="00EF6386" w:rsidRPr="00F04173" w:rsidRDefault="0035677D" w:rsidP="00691131">
      <w:pPr>
        <w:pStyle w:val="a3"/>
        <w:numPr>
          <w:ilvl w:val="0"/>
          <w:numId w:val="6"/>
        </w:numPr>
        <w:tabs>
          <w:tab w:val="left" w:pos="-284"/>
        </w:tabs>
        <w:spacing w:line="240" w:lineRule="auto"/>
        <w:ind w:left="-851" w:right="-2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  </w:t>
      </w:r>
      <w:r w:rsidR="00955F56" w:rsidRPr="00F04173">
        <w:rPr>
          <w:rFonts w:ascii="Times New Roman" w:hAnsi="Times New Roman" w:cs="Times New Roman"/>
          <w:sz w:val="19"/>
          <w:szCs w:val="19"/>
        </w:rPr>
        <w:t xml:space="preserve">Копии </w:t>
      </w:r>
      <w:r w:rsidR="00A0342A"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документов, удостоверяющи</w:t>
      </w:r>
      <w:r w:rsidR="00041E39"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х</w:t>
      </w:r>
      <w:r w:rsidR="00A0342A"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право пользования зданием, помещениями (документы на право собственности, договор аренды,  договор безвозмездного пользования и т.п.).</w:t>
      </w:r>
    </w:p>
    <w:p w14:paraId="026FE821" w14:textId="77777777" w:rsidR="00041E39" w:rsidRPr="00F04173" w:rsidRDefault="00041E39" w:rsidP="00691131">
      <w:pPr>
        <w:pStyle w:val="a3"/>
        <w:numPr>
          <w:ilvl w:val="0"/>
          <w:numId w:val="6"/>
        </w:numPr>
        <w:tabs>
          <w:tab w:val="left" w:pos="-284"/>
        </w:tabs>
        <w:spacing w:line="240" w:lineRule="auto"/>
        <w:ind w:left="-851" w:right="-2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Копии правоустанавливающих документов на используемый земельный участок (выписка из ЕГРН или градостроительного плана земельного участка).</w:t>
      </w:r>
    </w:p>
    <w:p w14:paraId="1A28F45C" w14:textId="77777777" w:rsidR="00F91D8A" w:rsidRPr="00F04173" w:rsidRDefault="0035677D" w:rsidP="00691131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  </w:t>
      </w:r>
      <w:r w:rsidR="00955F56" w:rsidRPr="00F04173">
        <w:rPr>
          <w:rFonts w:ascii="Times New Roman" w:hAnsi="Times New Roman" w:cs="Times New Roman"/>
          <w:sz w:val="19"/>
          <w:szCs w:val="19"/>
        </w:rPr>
        <w:t>Копии у</w:t>
      </w:r>
      <w:r w:rsidR="00160FB5" w:rsidRPr="00F04173">
        <w:rPr>
          <w:rFonts w:ascii="Times New Roman" w:hAnsi="Times New Roman" w:cs="Times New Roman"/>
          <w:sz w:val="19"/>
          <w:szCs w:val="19"/>
        </w:rPr>
        <w:t>став</w:t>
      </w:r>
      <w:r w:rsidR="00955F56" w:rsidRPr="00F04173">
        <w:rPr>
          <w:rFonts w:ascii="Times New Roman" w:hAnsi="Times New Roman" w:cs="Times New Roman"/>
          <w:sz w:val="19"/>
          <w:szCs w:val="19"/>
        </w:rPr>
        <w:t>а</w:t>
      </w:r>
      <w:r w:rsidR="00EF6386" w:rsidRPr="00F04173">
        <w:rPr>
          <w:rFonts w:ascii="Times New Roman" w:hAnsi="Times New Roman" w:cs="Times New Roman"/>
          <w:sz w:val="19"/>
          <w:szCs w:val="19"/>
        </w:rPr>
        <w:t xml:space="preserve"> учреждения (первые две страницы).</w:t>
      </w:r>
    </w:p>
    <w:p w14:paraId="30333402" w14:textId="548044B3" w:rsidR="00F91D8A" w:rsidRPr="00F04173" w:rsidRDefault="00F91D8A" w:rsidP="00691131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  </w:t>
      </w:r>
      <w:r w:rsidR="006C0321"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</w:t>
      </w:r>
      <w:r w:rsidR="0081282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опии выписки из ЕГ</w:t>
      </w:r>
      <w:r w:rsidR="00E436CF"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РЮЛ или ЕГРИП.</w:t>
      </w:r>
    </w:p>
    <w:p w14:paraId="375EFF41" w14:textId="77777777" w:rsidR="006C0321" w:rsidRPr="00F04173" w:rsidRDefault="00F91D8A" w:rsidP="00691131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ind w:left="-851" w:right="-284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</w:t>
      </w:r>
      <w:r w:rsidR="006C0321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Копия санитарно-эпидемиологического заключения на образовательную деятельность организации, на базе которой планируется открытие лагеря (при наличии).</w:t>
      </w:r>
    </w:p>
    <w:p w14:paraId="527321E0" w14:textId="77777777" w:rsidR="00636D6C" w:rsidRPr="00F04173" w:rsidRDefault="00636D6C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0"/>
          <w:tab w:val="left" w:pos="284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Копия санитарно-эпидемиологического заключения на осуществление медицинской деятельности в медицинском кабинете школы (при наличии).</w:t>
      </w:r>
    </w:p>
    <w:p w14:paraId="25E7703C" w14:textId="77777777" w:rsidR="00636D6C" w:rsidRPr="00F04173" w:rsidRDefault="00E436CF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0"/>
          <w:tab w:val="left" w:pos="284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Копия приказа об организации оздоровительного учреждения с дневным пребыванием детей с указанием сроков работы каждой смены, количества и возраста детей, количество отрядов.</w:t>
      </w:r>
    </w:p>
    <w:p w14:paraId="3AC969D1" w14:textId="77777777" w:rsidR="00145A91" w:rsidRPr="00F04173" w:rsidRDefault="00145A91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0"/>
          <w:tab w:val="left" w:pos="284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Утвержденное штатное расписание и списочный состав сотрудников.</w:t>
      </w:r>
    </w:p>
    <w:p w14:paraId="5BED3D5B" w14:textId="77777777" w:rsidR="00C82D8B" w:rsidRPr="00F04173" w:rsidRDefault="00E436CF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284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gramStart"/>
      <w:r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 о минимальном наборе помещений:</w:t>
      </w:r>
      <w:r w:rsidRPr="00F04173">
        <w:rPr>
          <w:rFonts w:ascii="Times New Roman" w:hAnsi="Times New Roman" w:cs="Times New Roman"/>
          <w:sz w:val="19"/>
          <w:szCs w:val="19"/>
        </w:rPr>
        <w:t xml:space="preserve">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proofErr w:type="gramEnd"/>
      <w:r w:rsidRPr="00F04173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F04173">
        <w:rPr>
          <w:rFonts w:ascii="Times New Roman" w:hAnsi="Times New Roman" w:cs="Times New Roman"/>
          <w:sz w:val="19"/>
          <w:szCs w:val="19"/>
        </w:rPr>
        <w:t>Отразить площади (игровых комнат, помещений для занятий кружков, спортивного и обеденного залов), согласно технических паспортов (планов на здания); количество детей, одномоментно находящихся (занимающихся) в помещениях.</w:t>
      </w:r>
      <w:proofErr w:type="gramEnd"/>
    </w:p>
    <w:p w14:paraId="3757C25F" w14:textId="77777777" w:rsidR="00145A91" w:rsidRPr="00F04173" w:rsidRDefault="00C82D8B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284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F04173">
        <w:rPr>
          <w:rFonts w:ascii="Times New Roman" w:hAnsi="Times New Roman" w:cs="Times New Roman"/>
          <w:sz w:val="19"/>
          <w:szCs w:val="19"/>
        </w:rPr>
        <w:t xml:space="preserve">Режим дня. </w:t>
      </w:r>
    </w:p>
    <w:p w14:paraId="3CC88915" w14:textId="77777777" w:rsidR="00C82D8B" w:rsidRPr="00F04173" w:rsidRDefault="00C82D8B" w:rsidP="00691131">
      <w:pPr>
        <w:pStyle w:val="a3"/>
        <w:numPr>
          <w:ilvl w:val="0"/>
          <w:numId w:val="6"/>
        </w:numPr>
        <w:shd w:val="clear" w:color="auto" w:fill="FFFFFF"/>
        <w:tabs>
          <w:tab w:val="left" w:pos="-142"/>
          <w:tab w:val="left" w:pos="284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F0417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Копия договора на оказание медицинских услуг, заключенного между лагерем и медицинской организацией, имеющей лицензию на медицинскую деятельность.</w:t>
      </w:r>
    </w:p>
    <w:p w14:paraId="743FCAE9" w14:textId="77777777" w:rsidR="00EF6386" w:rsidRPr="00F04173" w:rsidRDefault="00F61A7F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Копия д</w:t>
      </w:r>
      <w:r w:rsidR="00EF6386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оговор</w:t>
      </w:r>
      <w:r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а</w:t>
      </w:r>
      <w:r w:rsidR="00EF6386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, соглашени</w:t>
      </w:r>
      <w:r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я</w:t>
      </w:r>
      <w:r w:rsidR="00EF6386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предприятием общественного питания на питание детей оздоровительного учреждения с дневным пребыванием детей.</w:t>
      </w:r>
      <w:r w:rsidR="00AF400F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AF400F" w:rsidRPr="00F0417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Протоколы лабораторных исследований питьевой воды из разводящей сети (микробиологические и органолептические показатели) для ПОП (вне школы)</w:t>
      </w:r>
      <w:r w:rsidR="006A34CD" w:rsidRPr="00F0417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*</w:t>
      </w:r>
      <w:r w:rsidR="00AF400F" w:rsidRPr="00F0417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14:paraId="4E583625" w14:textId="77777777" w:rsidR="00EF6386" w:rsidRPr="00F04173" w:rsidRDefault="00EF6386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F04173">
        <w:rPr>
          <w:rFonts w:ascii="Times New Roman" w:hAnsi="Times New Roman" w:cs="Times New Roman"/>
          <w:sz w:val="19"/>
          <w:szCs w:val="19"/>
        </w:rPr>
        <w:t>Примерное меню.</w:t>
      </w:r>
    </w:p>
    <w:p w14:paraId="2921F9B1" w14:textId="77777777" w:rsidR="00170CEA" w:rsidRPr="00F04173" w:rsidRDefault="00EF6386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04173">
        <w:rPr>
          <w:rFonts w:ascii="Times New Roman" w:hAnsi="Times New Roman" w:cs="Times New Roman"/>
          <w:sz w:val="19"/>
          <w:szCs w:val="19"/>
        </w:rPr>
        <w:t>Списки</w:t>
      </w:r>
      <w:r w:rsidR="00EC43EC" w:rsidRPr="00F04173">
        <w:rPr>
          <w:rFonts w:ascii="Times New Roman" w:hAnsi="Times New Roman" w:cs="Times New Roman"/>
          <w:sz w:val="19"/>
          <w:szCs w:val="19"/>
        </w:rPr>
        <w:t xml:space="preserve"> поставщиков пищевых продуктов.</w:t>
      </w:r>
    </w:p>
    <w:p w14:paraId="1774C362" w14:textId="77777777" w:rsidR="00170CEA" w:rsidRPr="00B500D4" w:rsidRDefault="00170CEA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Информационное письмо об организации питьевого режима. Копии договора поставки бутилированной (расфасованной в емкости) питьевой воды и декларации соответствия (при организации питьевого режима с использованием бутилированной воды).</w:t>
      </w:r>
      <w:r w:rsidR="006A34CD"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6A34CD" w:rsidRPr="00B500D4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При использовании питьевого фонтанчика необходимо предоставить протоколы (копии протоколов) лабораторных исследований воды питьевой по органолептическим и микробиологическим показателям.*</w:t>
      </w:r>
    </w:p>
    <w:p w14:paraId="75785666" w14:textId="77777777" w:rsidR="008264D2" w:rsidRPr="00B500D4" w:rsidRDefault="00333E28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B500D4">
        <w:rPr>
          <w:rFonts w:ascii="Times New Roman" w:hAnsi="Times New Roman" w:cs="Times New Roman"/>
          <w:sz w:val="19"/>
          <w:szCs w:val="19"/>
        </w:rPr>
        <w:t>Сведения о наличии оборудования по обеззараживанию воздуха (наименование и количество).</w:t>
      </w:r>
    </w:p>
    <w:p w14:paraId="2497720E" w14:textId="48D9D40D" w:rsidR="006A34CD" w:rsidRPr="00B500D4" w:rsidRDefault="00A13395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Результаты исследования лабораторно–инструментального контроля воды плавательного бассейна, при </w:t>
      </w:r>
      <w:r w:rsidR="00F248BC"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использовании </w:t>
      </w: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бассейна в </w:t>
      </w:r>
      <w:r w:rsidR="00F248BC"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летний период </w:t>
      </w:r>
      <w:r w:rsidR="008264D2"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r w:rsidR="006A34CD"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микробиологические показатели, </w:t>
      </w:r>
      <w:r w:rsidR="008264D2" w:rsidRPr="00B500D4">
        <w:rPr>
          <w:rFonts w:ascii="Times New Roman" w:hAnsi="Times New Roman" w:cs="Times New Roman"/>
          <w:sz w:val="19"/>
          <w:szCs w:val="19"/>
        </w:rPr>
        <w:t>остаточное содержание обеззараживающих реагентов (хлор), содержание хлороформа).</w:t>
      </w:r>
      <w:r w:rsidR="006A34CD" w:rsidRPr="00B500D4">
        <w:rPr>
          <w:rFonts w:ascii="Times New Roman" w:hAnsi="Times New Roman" w:cs="Times New Roman"/>
          <w:sz w:val="19"/>
          <w:szCs w:val="19"/>
        </w:rPr>
        <w:t>*</w:t>
      </w:r>
      <w:r w:rsidR="008264D2" w:rsidRPr="00B500D4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0FF453F" w14:textId="77777777" w:rsidR="00A13395" w:rsidRPr="00B500D4" w:rsidRDefault="00A13395" w:rsidP="00691131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-851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Копии договоров:</w:t>
      </w:r>
    </w:p>
    <w:p w14:paraId="3C106AA3" w14:textId="77777777" w:rsidR="00A13395" w:rsidRPr="00B500D4" w:rsidRDefault="00A13395" w:rsidP="00636D6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водоснабжение и водоотведение;</w:t>
      </w:r>
    </w:p>
    <w:p w14:paraId="5CD7C681" w14:textId="77777777" w:rsidR="00A13395" w:rsidRPr="00B500D4" w:rsidRDefault="00A13395" w:rsidP="00636D6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вывоз ТКО, ЖБО (при наличии выгреба-накопителя);</w:t>
      </w:r>
    </w:p>
    <w:p w14:paraId="5CE73427" w14:textId="77777777" w:rsidR="00C94E61" w:rsidRPr="00B500D4" w:rsidRDefault="00A13395" w:rsidP="00C94E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B500D4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утилизацию ртутьсодержащих и энергосберегающих ламп;</w:t>
      </w:r>
    </w:p>
    <w:p w14:paraId="0C3062B0" w14:textId="77777777" w:rsidR="00691131" w:rsidRDefault="00691131" w:rsidP="006911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9113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 проведение дезинсекции, дератизации, </w:t>
      </w:r>
      <w:proofErr w:type="spellStart"/>
      <w:r w:rsidRPr="00691131">
        <w:rPr>
          <w:rFonts w:ascii="Times New Roman" w:eastAsia="Times New Roman" w:hAnsi="Times New Roman" w:cs="Times New Roman"/>
          <w:sz w:val="19"/>
          <w:szCs w:val="19"/>
          <w:lang w:eastAsia="ru-RU"/>
        </w:rPr>
        <w:t>акарицидных</w:t>
      </w:r>
      <w:proofErr w:type="spellEnd"/>
      <w:r w:rsidRPr="0069113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обработок; копии актов выполненных работ (счет-фактур или нарядов), копии актов контроля качества проведенных дератизационных и дезинсекционных мероприятий, обработок против клещей (ТОЛЬКО С </w:t>
      </w:r>
      <w:proofErr w:type="gramStart"/>
      <w:r w:rsidRPr="00691131">
        <w:rPr>
          <w:rFonts w:ascii="Times New Roman" w:eastAsia="Times New Roman" w:hAnsi="Times New Roman" w:cs="Times New Roman"/>
          <w:sz w:val="19"/>
          <w:szCs w:val="19"/>
          <w:lang w:eastAsia="ru-RU"/>
        </w:rPr>
        <w:t>ОРГАНИЗАЦИЯМИ</w:t>
      </w:r>
      <w:proofErr w:type="gramEnd"/>
      <w:r w:rsidRPr="0069113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ИМЕЮЩИМИ ЛИЦЕНЗИЮ!)</w:t>
      </w:r>
    </w:p>
    <w:p w14:paraId="29DE71FB" w14:textId="3746AB04" w:rsidR="00A13395" w:rsidRPr="00691131" w:rsidRDefault="00A13395" w:rsidP="00691131">
      <w:pPr>
        <w:pStyle w:val="a3"/>
        <w:numPr>
          <w:ilvl w:val="0"/>
          <w:numId w:val="6"/>
        </w:numPr>
        <w:tabs>
          <w:tab w:val="left" w:pos="-284"/>
        </w:tabs>
        <w:spacing w:line="240" w:lineRule="auto"/>
        <w:ind w:left="-851" w:right="-2" w:firstLine="142"/>
        <w:jc w:val="both"/>
        <w:rPr>
          <w:rFonts w:ascii="Times New Roman" w:hAnsi="Times New Roman" w:cs="Times New Roman"/>
          <w:sz w:val="19"/>
          <w:szCs w:val="19"/>
        </w:rPr>
      </w:pPr>
      <w:r w:rsidRPr="00691131">
        <w:rPr>
          <w:rFonts w:ascii="Times New Roman" w:hAnsi="Times New Roman" w:cs="Times New Roman"/>
          <w:sz w:val="19"/>
          <w:szCs w:val="19"/>
        </w:rPr>
        <w:t xml:space="preserve">Личные медицинские книжки сотрудников согласно списочному составу (с данными о прохождении медицинского осмотра, </w:t>
      </w:r>
      <w:r w:rsidR="001C2B56" w:rsidRPr="00691131">
        <w:rPr>
          <w:rFonts w:ascii="Times New Roman" w:hAnsi="Times New Roman" w:cs="Times New Roman"/>
          <w:sz w:val="19"/>
          <w:szCs w:val="19"/>
        </w:rPr>
        <w:t xml:space="preserve">о </w:t>
      </w:r>
      <w:r w:rsidRPr="00691131">
        <w:rPr>
          <w:rFonts w:ascii="Times New Roman" w:hAnsi="Times New Roman" w:cs="Times New Roman"/>
          <w:sz w:val="19"/>
          <w:szCs w:val="19"/>
        </w:rPr>
        <w:t xml:space="preserve">профилактических прививках, гигиенического обучения) – при наличии. </w:t>
      </w:r>
    </w:p>
    <w:p w14:paraId="55C77A95" w14:textId="77777777" w:rsidR="00502DC9" w:rsidRPr="00B500D4" w:rsidRDefault="00502DC9" w:rsidP="00AF400F">
      <w:pPr>
        <w:tabs>
          <w:tab w:val="left" w:pos="0"/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sz w:val="19"/>
          <w:szCs w:val="19"/>
        </w:rPr>
      </w:pPr>
      <w:r w:rsidRPr="00B500D4">
        <w:rPr>
          <w:rFonts w:ascii="Times New Roman" w:hAnsi="Times New Roman" w:cs="Times New Roman"/>
          <w:sz w:val="19"/>
          <w:szCs w:val="19"/>
        </w:rPr>
        <w:t>Документы  сдал__________________________________________________________________Дата___________</w:t>
      </w:r>
      <w:r w:rsidR="0000037A" w:rsidRPr="00B500D4">
        <w:rPr>
          <w:rFonts w:ascii="Times New Roman" w:hAnsi="Times New Roman" w:cs="Times New Roman"/>
          <w:sz w:val="19"/>
          <w:szCs w:val="19"/>
        </w:rPr>
        <w:softHyphen/>
        <w:t>_____</w:t>
      </w:r>
    </w:p>
    <w:p w14:paraId="60B67C25" w14:textId="77777777" w:rsidR="00F04173" w:rsidRPr="00B500D4" w:rsidRDefault="00502DC9" w:rsidP="00F04173">
      <w:pPr>
        <w:tabs>
          <w:tab w:val="left" w:pos="0"/>
          <w:tab w:val="left" w:pos="284"/>
        </w:tabs>
        <w:ind w:left="-993"/>
        <w:jc w:val="both"/>
        <w:rPr>
          <w:rFonts w:ascii="Times New Roman" w:hAnsi="Times New Roman" w:cs="Times New Roman"/>
          <w:sz w:val="19"/>
          <w:szCs w:val="19"/>
        </w:rPr>
      </w:pPr>
      <w:r w:rsidRPr="00B500D4">
        <w:rPr>
          <w:rFonts w:ascii="Times New Roman" w:hAnsi="Times New Roman" w:cs="Times New Roman"/>
          <w:sz w:val="19"/>
          <w:szCs w:val="19"/>
        </w:rPr>
        <w:t>Документы проверил, принял________________________________________________________Дата__________</w:t>
      </w:r>
      <w:r w:rsidR="0000037A" w:rsidRPr="00B500D4">
        <w:rPr>
          <w:rFonts w:ascii="Times New Roman" w:hAnsi="Times New Roman" w:cs="Times New Roman"/>
          <w:sz w:val="19"/>
          <w:szCs w:val="19"/>
        </w:rPr>
        <w:t>______</w:t>
      </w:r>
    </w:p>
    <w:p w14:paraId="53C5855C" w14:textId="77777777" w:rsidR="006A34CD" w:rsidRPr="00B500D4" w:rsidRDefault="006A34CD" w:rsidP="00F04173">
      <w:pPr>
        <w:tabs>
          <w:tab w:val="left" w:pos="0"/>
          <w:tab w:val="left" w:pos="284"/>
        </w:tabs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B500D4">
        <w:rPr>
          <w:rFonts w:ascii="Times New Roman" w:hAnsi="Times New Roman" w:cs="Times New Roman"/>
          <w:sz w:val="20"/>
          <w:szCs w:val="20"/>
        </w:rPr>
        <w:t xml:space="preserve">* </w:t>
      </w:r>
      <w:r w:rsidRPr="00B500D4">
        <w:rPr>
          <w:rFonts w:ascii="Times New Roman" w:hAnsi="Times New Roman" w:cs="Times New Roman"/>
          <w:b/>
          <w:sz w:val="20"/>
          <w:szCs w:val="20"/>
        </w:rPr>
        <w:t xml:space="preserve">Протоколы предоставлять в 3-х экземплярах. </w:t>
      </w:r>
      <w:r w:rsidRPr="00B500D4">
        <w:rPr>
          <w:rFonts w:ascii="Times New Roman" w:hAnsi="Times New Roman"/>
          <w:b/>
          <w:sz w:val="20"/>
          <w:szCs w:val="20"/>
        </w:rPr>
        <w:t>При предоставлении копий протоколов принимаются копии, заверенные ТОЛЬКО организацией, проводившей лабораторные исследования.</w:t>
      </w:r>
      <w:r w:rsidRPr="00B500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A062B" w14:textId="2FCCDDCC" w:rsidR="00502DC9" w:rsidRPr="00C811A2" w:rsidRDefault="00502DC9" w:rsidP="00EC43EC">
      <w:pPr>
        <w:tabs>
          <w:tab w:val="left" w:pos="0"/>
          <w:tab w:val="left" w:pos="284"/>
        </w:tabs>
        <w:ind w:left="-993"/>
        <w:jc w:val="both"/>
        <w:rPr>
          <w:rFonts w:ascii="Times New Roman" w:hAnsi="Times New Roman" w:cs="Times New Roman"/>
        </w:rPr>
      </w:pPr>
      <w:r w:rsidRPr="00C811A2">
        <w:rPr>
          <w:rFonts w:ascii="Times New Roman" w:hAnsi="Times New Roman" w:cs="Times New Roman"/>
          <w:sz w:val="16"/>
          <w:szCs w:val="16"/>
        </w:rPr>
        <w:t xml:space="preserve">Примечание: </w:t>
      </w:r>
      <w:r w:rsidRPr="00C811A2">
        <w:rPr>
          <w:rFonts w:ascii="Times New Roman" w:hAnsi="Times New Roman" w:cs="Times New Roman"/>
          <w:b/>
          <w:sz w:val="16"/>
          <w:szCs w:val="16"/>
        </w:rPr>
        <w:t xml:space="preserve">Заявление без пакета документов </w:t>
      </w:r>
      <w:r w:rsidR="00C20ECA" w:rsidRPr="00C811A2">
        <w:rPr>
          <w:rFonts w:ascii="Times New Roman" w:hAnsi="Times New Roman" w:cs="Times New Roman"/>
          <w:b/>
          <w:sz w:val="16"/>
          <w:szCs w:val="16"/>
        </w:rPr>
        <w:t xml:space="preserve"> или неполный пакет документов </w:t>
      </w:r>
      <w:r w:rsidRPr="00C811A2">
        <w:rPr>
          <w:rFonts w:ascii="Times New Roman" w:hAnsi="Times New Roman" w:cs="Times New Roman"/>
          <w:b/>
          <w:sz w:val="16"/>
          <w:szCs w:val="16"/>
        </w:rPr>
        <w:t>не принимается.</w:t>
      </w:r>
      <w:r w:rsidRPr="00C811A2">
        <w:rPr>
          <w:rFonts w:ascii="Times New Roman" w:hAnsi="Times New Roman" w:cs="Times New Roman"/>
          <w:sz w:val="16"/>
          <w:szCs w:val="16"/>
        </w:rPr>
        <w:t xml:space="preserve"> Заявления, с пакетом документов  принимаются ФБУЗ «Центр гигиены и эпидемиологии </w:t>
      </w:r>
      <w:r w:rsidR="00D703F5" w:rsidRPr="00C811A2">
        <w:rPr>
          <w:rFonts w:ascii="Times New Roman" w:hAnsi="Times New Roman" w:cs="Times New Roman"/>
          <w:sz w:val="16"/>
          <w:szCs w:val="16"/>
        </w:rPr>
        <w:t>в</w:t>
      </w:r>
      <w:r w:rsidRPr="00C811A2">
        <w:rPr>
          <w:rFonts w:ascii="Times New Roman" w:hAnsi="Times New Roman" w:cs="Times New Roman"/>
          <w:sz w:val="16"/>
          <w:szCs w:val="16"/>
        </w:rPr>
        <w:t xml:space="preserve"> Кировской области», Отделение г</w:t>
      </w:r>
      <w:bookmarkStart w:id="0" w:name="_GoBack"/>
      <w:bookmarkEnd w:id="0"/>
      <w:r w:rsidRPr="00C811A2">
        <w:rPr>
          <w:rFonts w:ascii="Times New Roman" w:hAnsi="Times New Roman" w:cs="Times New Roman"/>
          <w:sz w:val="16"/>
          <w:szCs w:val="16"/>
        </w:rPr>
        <w:t xml:space="preserve">игиены питания и гигиены детей и подростков, каб.117, по адресу: г. Киров, ул. Свободы, 64-а. </w:t>
      </w:r>
      <w:r w:rsidR="00EC43EC" w:rsidRPr="00C811A2">
        <w:rPr>
          <w:rFonts w:ascii="Times New Roman" w:hAnsi="Times New Roman" w:cs="Times New Roman"/>
          <w:sz w:val="16"/>
          <w:szCs w:val="16"/>
        </w:rPr>
        <w:t xml:space="preserve"> </w:t>
      </w:r>
      <w:r w:rsidR="009E0575">
        <w:rPr>
          <w:rFonts w:ascii="Times New Roman" w:hAnsi="Times New Roman" w:cs="Times New Roman"/>
          <w:sz w:val="16"/>
          <w:szCs w:val="16"/>
        </w:rPr>
        <w:t>Тел 5</w:t>
      </w:r>
      <w:r w:rsidRPr="00C811A2">
        <w:rPr>
          <w:rFonts w:ascii="Times New Roman" w:hAnsi="Times New Roman" w:cs="Times New Roman"/>
          <w:sz w:val="16"/>
          <w:szCs w:val="16"/>
        </w:rPr>
        <w:t>8-</w:t>
      </w:r>
      <w:r w:rsidR="009E0575">
        <w:rPr>
          <w:rFonts w:ascii="Times New Roman" w:hAnsi="Times New Roman" w:cs="Times New Roman"/>
          <w:sz w:val="16"/>
          <w:szCs w:val="16"/>
        </w:rPr>
        <w:t>78-6</w:t>
      </w:r>
      <w:r w:rsidRPr="00C811A2">
        <w:rPr>
          <w:rFonts w:ascii="Times New Roman" w:hAnsi="Times New Roman" w:cs="Times New Roman"/>
          <w:sz w:val="16"/>
          <w:szCs w:val="16"/>
        </w:rPr>
        <w:t>4.</w:t>
      </w:r>
    </w:p>
    <w:sectPr w:rsidR="00502DC9" w:rsidRPr="00C811A2" w:rsidSect="009622AB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5CB"/>
    <w:multiLevelType w:val="hybridMultilevel"/>
    <w:tmpl w:val="DB8C3554"/>
    <w:lvl w:ilvl="0" w:tplc="05A27742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A6E1E"/>
    <w:multiLevelType w:val="hybridMultilevel"/>
    <w:tmpl w:val="A900EE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61D07"/>
    <w:multiLevelType w:val="hybridMultilevel"/>
    <w:tmpl w:val="9E6AC760"/>
    <w:lvl w:ilvl="0" w:tplc="F064F6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81895"/>
    <w:multiLevelType w:val="hybridMultilevel"/>
    <w:tmpl w:val="5EEE5726"/>
    <w:lvl w:ilvl="0" w:tplc="05A27742">
      <w:start w:val="1"/>
      <w:numFmt w:val="bullet"/>
      <w:lvlText w:val="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DD14935"/>
    <w:multiLevelType w:val="multilevel"/>
    <w:tmpl w:val="780E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A5D91"/>
    <w:multiLevelType w:val="hybridMultilevel"/>
    <w:tmpl w:val="D74ADCCC"/>
    <w:lvl w:ilvl="0" w:tplc="05A27742">
      <w:start w:val="1"/>
      <w:numFmt w:val="bullet"/>
      <w:lvlText w:val="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F3"/>
    <w:rsid w:val="0000037A"/>
    <w:rsid w:val="00041E39"/>
    <w:rsid w:val="0006481F"/>
    <w:rsid w:val="000941E0"/>
    <w:rsid w:val="000A6C97"/>
    <w:rsid w:val="001047A3"/>
    <w:rsid w:val="00132B24"/>
    <w:rsid w:val="00145A91"/>
    <w:rsid w:val="00160FB5"/>
    <w:rsid w:val="00170CEA"/>
    <w:rsid w:val="001A6BF0"/>
    <w:rsid w:val="001C27CD"/>
    <w:rsid w:val="001C2B56"/>
    <w:rsid w:val="00244029"/>
    <w:rsid w:val="00257392"/>
    <w:rsid w:val="00262835"/>
    <w:rsid w:val="00264551"/>
    <w:rsid w:val="00333E28"/>
    <w:rsid w:val="00340FB0"/>
    <w:rsid w:val="0035677D"/>
    <w:rsid w:val="00395671"/>
    <w:rsid w:val="00427013"/>
    <w:rsid w:val="0047526D"/>
    <w:rsid w:val="004A15CA"/>
    <w:rsid w:val="00502DC9"/>
    <w:rsid w:val="005479F6"/>
    <w:rsid w:val="006057CA"/>
    <w:rsid w:val="00612C66"/>
    <w:rsid w:val="0061365B"/>
    <w:rsid w:val="00636D6C"/>
    <w:rsid w:val="006617B1"/>
    <w:rsid w:val="0068129A"/>
    <w:rsid w:val="00691131"/>
    <w:rsid w:val="00692BA1"/>
    <w:rsid w:val="006A34CD"/>
    <w:rsid w:val="006B2064"/>
    <w:rsid w:val="006C0321"/>
    <w:rsid w:val="006E1DD4"/>
    <w:rsid w:val="00754B5E"/>
    <w:rsid w:val="00756D36"/>
    <w:rsid w:val="00812820"/>
    <w:rsid w:val="0081443A"/>
    <w:rsid w:val="008264D2"/>
    <w:rsid w:val="00851738"/>
    <w:rsid w:val="008540AD"/>
    <w:rsid w:val="008A71E0"/>
    <w:rsid w:val="008C580F"/>
    <w:rsid w:val="008D5B8F"/>
    <w:rsid w:val="0090017B"/>
    <w:rsid w:val="00931993"/>
    <w:rsid w:val="00955F56"/>
    <w:rsid w:val="009622AB"/>
    <w:rsid w:val="009C11F3"/>
    <w:rsid w:val="009E0575"/>
    <w:rsid w:val="00A0342A"/>
    <w:rsid w:val="00A13395"/>
    <w:rsid w:val="00A26226"/>
    <w:rsid w:val="00A90FCA"/>
    <w:rsid w:val="00AF400F"/>
    <w:rsid w:val="00B33DD2"/>
    <w:rsid w:val="00B41F14"/>
    <w:rsid w:val="00B500D4"/>
    <w:rsid w:val="00C1150E"/>
    <w:rsid w:val="00C20ECA"/>
    <w:rsid w:val="00C352D2"/>
    <w:rsid w:val="00C74CF3"/>
    <w:rsid w:val="00C811A2"/>
    <w:rsid w:val="00C82D8B"/>
    <w:rsid w:val="00C94E61"/>
    <w:rsid w:val="00CD6A58"/>
    <w:rsid w:val="00CE6869"/>
    <w:rsid w:val="00CF751E"/>
    <w:rsid w:val="00D703F5"/>
    <w:rsid w:val="00D83DDE"/>
    <w:rsid w:val="00DB294A"/>
    <w:rsid w:val="00E02A40"/>
    <w:rsid w:val="00E436CF"/>
    <w:rsid w:val="00EC43EC"/>
    <w:rsid w:val="00EF6386"/>
    <w:rsid w:val="00EF7821"/>
    <w:rsid w:val="00F04173"/>
    <w:rsid w:val="00F248BC"/>
    <w:rsid w:val="00F56B71"/>
    <w:rsid w:val="00F61A7F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3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7AB4-92C2-41BF-B270-87C17717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Светлана Александровна</dc:creator>
  <cp:lastModifiedBy>Пономарева Ульяна Александровна</cp:lastModifiedBy>
  <cp:revision>4</cp:revision>
  <cp:lastPrinted>2021-03-15T07:23:00Z</cp:lastPrinted>
  <dcterms:created xsi:type="dcterms:W3CDTF">2026-02-25T06:18:00Z</dcterms:created>
  <dcterms:modified xsi:type="dcterms:W3CDTF">2026-02-26T06:28:00Z</dcterms:modified>
</cp:coreProperties>
</file>