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CD" w:rsidRDefault="0035722C" w:rsidP="007B71CD">
      <w:pPr>
        <w:spacing w:after="0"/>
        <w:ind w:left="4678"/>
        <w:jc w:val="right"/>
        <w:rPr>
          <w:rFonts w:ascii="Times New Roman" w:hAnsi="Times New Roman" w:cs="Times New Roman"/>
          <w:sz w:val="23"/>
          <w:szCs w:val="23"/>
        </w:rPr>
      </w:pPr>
      <w:r w:rsidRPr="00EC43EC">
        <w:rPr>
          <w:rFonts w:ascii="Times New Roman" w:hAnsi="Times New Roman" w:cs="Times New Roman"/>
          <w:sz w:val="23"/>
          <w:szCs w:val="23"/>
        </w:rPr>
        <w:t xml:space="preserve">Главному врачу ФБУЗ «Центр гигиены </w:t>
      </w:r>
    </w:p>
    <w:p w:rsidR="0035722C" w:rsidRDefault="0035722C" w:rsidP="007B71CD">
      <w:pPr>
        <w:spacing w:after="0"/>
        <w:ind w:left="4678"/>
        <w:jc w:val="right"/>
        <w:rPr>
          <w:rFonts w:ascii="Times New Roman" w:hAnsi="Times New Roman" w:cs="Times New Roman"/>
          <w:sz w:val="23"/>
          <w:szCs w:val="23"/>
        </w:rPr>
      </w:pPr>
      <w:r w:rsidRPr="00EC43EC">
        <w:rPr>
          <w:rFonts w:ascii="Times New Roman" w:hAnsi="Times New Roman" w:cs="Times New Roman"/>
          <w:sz w:val="23"/>
          <w:szCs w:val="23"/>
        </w:rPr>
        <w:t>и эпидемиологии в Кировской области»</w:t>
      </w:r>
    </w:p>
    <w:p w:rsidR="0035722C" w:rsidRPr="00EC43EC" w:rsidRDefault="0035722C" w:rsidP="007B71CD">
      <w:pPr>
        <w:spacing w:after="0"/>
        <w:ind w:left="4678"/>
        <w:jc w:val="right"/>
        <w:rPr>
          <w:rFonts w:ascii="Times New Roman" w:hAnsi="Times New Roman" w:cs="Times New Roman"/>
          <w:sz w:val="23"/>
          <w:szCs w:val="23"/>
        </w:rPr>
      </w:pPr>
      <w:r w:rsidRPr="00EC43EC">
        <w:rPr>
          <w:rFonts w:ascii="Times New Roman" w:hAnsi="Times New Roman" w:cs="Times New Roman"/>
          <w:sz w:val="23"/>
          <w:szCs w:val="23"/>
        </w:rPr>
        <w:t>Никулиной Е.Н.</w:t>
      </w:r>
    </w:p>
    <w:p w:rsidR="008460DB" w:rsidRPr="001B7D39" w:rsidRDefault="008460DB" w:rsidP="007B71C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7D3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460DB" w:rsidRPr="001B7D39" w:rsidRDefault="008460DB" w:rsidP="007B71CD">
      <w:pPr>
        <w:spacing w:after="0" w:line="240" w:lineRule="auto"/>
        <w:ind w:left="4678" w:firstLine="1701"/>
        <w:jc w:val="right"/>
        <w:rPr>
          <w:rFonts w:ascii="Times New Roman" w:hAnsi="Times New Roman" w:cs="Times New Roman"/>
          <w:sz w:val="24"/>
          <w:szCs w:val="24"/>
        </w:rPr>
      </w:pPr>
      <w:r w:rsidRPr="001B7D39">
        <w:rPr>
          <w:rFonts w:ascii="Times New Roman" w:hAnsi="Times New Roman" w:cs="Times New Roman"/>
          <w:sz w:val="16"/>
          <w:szCs w:val="16"/>
        </w:rPr>
        <w:t xml:space="preserve">(Ф.И.О., должность) </w:t>
      </w:r>
      <w:r w:rsidRPr="001B7D3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460DB" w:rsidRPr="001B7D39" w:rsidRDefault="008460DB" w:rsidP="007B71CD">
      <w:pPr>
        <w:spacing w:after="0" w:line="240" w:lineRule="auto"/>
        <w:ind w:left="4678"/>
        <w:jc w:val="right"/>
        <w:rPr>
          <w:rFonts w:ascii="Times New Roman" w:hAnsi="Times New Roman" w:cs="Times New Roman"/>
          <w:sz w:val="16"/>
          <w:szCs w:val="16"/>
        </w:rPr>
      </w:pPr>
      <w:r w:rsidRPr="001B7D39">
        <w:rPr>
          <w:rFonts w:ascii="Times New Roman" w:hAnsi="Times New Roman" w:cs="Times New Roman"/>
          <w:sz w:val="24"/>
          <w:szCs w:val="24"/>
        </w:rPr>
        <w:t>(</w:t>
      </w:r>
      <w:r w:rsidRPr="001B7D39">
        <w:rPr>
          <w:rFonts w:ascii="Times New Roman" w:hAnsi="Times New Roman" w:cs="Times New Roman"/>
          <w:sz w:val="16"/>
          <w:szCs w:val="16"/>
        </w:rPr>
        <w:t>наименование организации заявителя)</w:t>
      </w:r>
    </w:p>
    <w:p w:rsidR="008460DB" w:rsidRPr="001B7D39" w:rsidRDefault="008460DB" w:rsidP="007B71CD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1B7D39">
        <w:rPr>
          <w:rFonts w:ascii="Times New Roman" w:hAnsi="Times New Roman" w:cs="Times New Roman"/>
          <w:sz w:val="24"/>
          <w:szCs w:val="24"/>
        </w:rPr>
        <w:t>___________</w:t>
      </w:r>
      <w:r w:rsidR="00021AE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460DB" w:rsidRPr="001B7D39" w:rsidRDefault="008460DB" w:rsidP="007B71CD">
      <w:pPr>
        <w:spacing w:after="0" w:line="240" w:lineRule="auto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1B7D3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460DB" w:rsidRPr="001B7D39" w:rsidRDefault="003C3630" w:rsidP="00D50390">
      <w:pPr>
        <w:spacing w:after="0" w:line="240" w:lineRule="auto"/>
        <w:ind w:firstLine="425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8460DB" w:rsidRPr="001B7D39">
        <w:rPr>
          <w:rFonts w:ascii="Times New Roman" w:hAnsi="Times New Roman" w:cs="Times New Roman"/>
          <w:sz w:val="16"/>
          <w:szCs w:val="16"/>
        </w:rPr>
        <w:t>контактный телефон)</w:t>
      </w:r>
    </w:p>
    <w:p w:rsidR="008460DB" w:rsidRPr="002750BA" w:rsidRDefault="008460DB" w:rsidP="003C36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50BA">
        <w:rPr>
          <w:rFonts w:ascii="Times New Roman" w:hAnsi="Times New Roman" w:cs="Times New Roman"/>
          <w:sz w:val="28"/>
          <w:szCs w:val="28"/>
        </w:rPr>
        <w:t>Обращение</w:t>
      </w:r>
    </w:p>
    <w:p w:rsidR="008460DB" w:rsidRPr="001B7D39" w:rsidRDefault="008460DB" w:rsidP="008460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7D39">
        <w:rPr>
          <w:rFonts w:ascii="Times New Roman" w:hAnsi="Times New Roman" w:cs="Times New Roman"/>
          <w:sz w:val="24"/>
          <w:szCs w:val="24"/>
        </w:rPr>
        <w:t xml:space="preserve">Просим провести санитарно-эпидемиологическое обследование </w:t>
      </w:r>
      <w:r>
        <w:rPr>
          <w:rFonts w:ascii="Times New Roman" w:hAnsi="Times New Roman" w:cs="Times New Roman"/>
          <w:sz w:val="24"/>
          <w:szCs w:val="24"/>
        </w:rPr>
        <w:t xml:space="preserve">и проведение санитарно-эпидемиологической экспертизы </w:t>
      </w:r>
      <w:r w:rsidRPr="001B7D39">
        <w:rPr>
          <w:rFonts w:ascii="Times New Roman" w:hAnsi="Times New Roman" w:cs="Times New Roman"/>
          <w:sz w:val="24"/>
          <w:szCs w:val="24"/>
        </w:rPr>
        <w:t xml:space="preserve">стационарной организации отдыха и оздоровления детей на  соответствие требованиям </w:t>
      </w:r>
      <w:r w:rsidR="00596E76" w:rsidRPr="00132B24">
        <w:rPr>
          <w:rFonts w:ascii="Times New Roman" w:hAnsi="Times New Roman" w:cs="Times New Roman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</w:t>
      </w:r>
      <w:r w:rsidR="003C3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3C3630">
        <w:rPr>
          <w:rFonts w:ascii="Times New Roman" w:hAnsi="Times New Roman" w:cs="Times New Roman"/>
          <w:sz w:val="24"/>
          <w:szCs w:val="24"/>
        </w:rPr>
        <w:t>_______</w:t>
      </w:r>
      <w:r w:rsidR="00596E76">
        <w:rPr>
          <w:rFonts w:ascii="Times New Roman" w:hAnsi="Times New Roman" w:cs="Times New Roman"/>
          <w:sz w:val="24"/>
          <w:szCs w:val="24"/>
        </w:rPr>
        <w:softHyphen/>
      </w:r>
      <w:r w:rsidR="00596E76">
        <w:rPr>
          <w:rFonts w:ascii="Times New Roman" w:hAnsi="Times New Roman" w:cs="Times New Roman"/>
          <w:sz w:val="24"/>
          <w:szCs w:val="24"/>
        </w:rPr>
        <w:softHyphen/>
      </w:r>
      <w:r w:rsidR="00596E76">
        <w:rPr>
          <w:rFonts w:ascii="Times New Roman" w:hAnsi="Times New Roman" w:cs="Times New Roman"/>
          <w:sz w:val="24"/>
          <w:szCs w:val="24"/>
        </w:rPr>
        <w:softHyphen/>
        <w:t>____________________</w:t>
      </w:r>
      <w:r w:rsidR="007B71CD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8460DB" w:rsidRDefault="008460DB" w:rsidP="00846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D3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3C3630">
        <w:rPr>
          <w:rFonts w:ascii="Times New Roman" w:hAnsi="Times New Roman" w:cs="Times New Roman"/>
          <w:sz w:val="24"/>
          <w:szCs w:val="24"/>
        </w:rPr>
        <w:t>_____________________</w:t>
      </w:r>
      <w:r w:rsidR="007B71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8460DB" w:rsidRPr="001B7D39" w:rsidRDefault="008460DB" w:rsidP="008460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1B7D39">
        <w:rPr>
          <w:rFonts w:ascii="Times New Roman" w:hAnsi="Times New Roman" w:cs="Times New Roman"/>
          <w:sz w:val="16"/>
          <w:szCs w:val="16"/>
        </w:rPr>
        <w:t xml:space="preserve">Название </w:t>
      </w:r>
      <w:r>
        <w:rPr>
          <w:rFonts w:ascii="Times New Roman" w:hAnsi="Times New Roman" w:cs="Times New Roman"/>
          <w:sz w:val="16"/>
          <w:szCs w:val="16"/>
        </w:rPr>
        <w:t>стационарной организации отдыха (</w:t>
      </w:r>
      <w:r w:rsidRPr="001B7D39">
        <w:rPr>
          <w:rFonts w:ascii="Times New Roman" w:hAnsi="Times New Roman" w:cs="Times New Roman"/>
          <w:sz w:val="16"/>
          <w:szCs w:val="16"/>
        </w:rPr>
        <w:t>лагеря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8460DB" w:rsidRDefault="008460DB" w:rsidP="00846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D39">
        <w:rPr>
          <w:rFonts w:ascii="Times New Roman" w:hAnsi="Times New Roman" w:cs="Times New Roman"/>
          <w:sz w:val="24"/>
          <w:szCs w:val="24"/>
        </w:rPr>
        <w:t>Юридический адрес:___________________________________________________</w:t>
      </w:r>
      <w:r w:rsidR="003C3630">
        <w:rPr>
          <w:rFonts w:ascii="Times New Roman" w:hAnsi="Times New Roman" w:cs="Times New Roman"/>
          <w:sz w:val="24"/>
          <w:szCs w:val="24"/>
        </w:rPr>
        <w:t>________</w:t>
      </w:r>
      <w:r w:rsidR="007B71CD">
        <w:rPr>
          <w:rFonts w:ascii="Times New Roman" w:hAnsi="Times New Roman" w:cs="Times New Roman"/>
          <w:sz w:val="24"/>
          <w:szCs w:val="24"/>
        </w:rPr>
        <w:t>_________</w:t>
      </w:r>
    </w:p>
    <w:p w:rsidR="008460DB" w:rsidRPr="001B7D39" w:rsidRDefault="008460DB" w:rsidP="00846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3C3630">
        <w:rPr>
          <w:rFonts w:ascii="Times New Roman" w:hAnsi="Times New Roman" w:cs="Times New Roman"/>
          <w:sz w:val="24"/>
          <w:szCs w:val="24"/>
        </w:rPr>
        <w:t>________</w:t>
      </w:r>
      <w:r w:rsidR="007B71CD">
        <w:rPr>
          <w:rFonts w:ascii="Times New Roman" w:hAnsi="Times New Roman" w:cs="Times New Roman"/>
          <w:sz w:val="24"/>
          <w:szCs w:val="24"/>
        </w:rPr>
        <w:t>__________</w:t>
      </w:r>
    </w:p>
    <w:p w:rsidR="008460DB" w:rsidRPr="001B7D39" w:rsidRDefault="008460DB" w:rsidP="00846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D39">
        <w:rPr>
          <w:rFonts w:ascii="Times New Roman" w:hAnsi="Times New Roman" w:cs="Times New Roman"/>
          <w:sz w:val="24"/>
          <w:szCs w:val="24"/>
        </w:rPr>
        <w:t>Фактический адрес:____________________________________________________</w:t>
      </w:r>
      <w:r w:rsidR="003C3630">
        <w:rPr>
          <w:rFonts w:ascii="Times New Roman" w:hAnsi="Times New Roman" w:cs="Times New Roman"/>
          <w:sz w:val="24"/>
          <w:szCs w:val="24"/>
        </w:rPr>
        <w:t>________</w:t>
      </w:r>
      <w:r w:rsidR="007B71CD">
        <w:rPr>
          <w:rFonts w:ascii="Times New Roman" w:hAnsi="Times New Roman" w:cs="Times New Roman"/>
          <w:sz w:val="24"/>
          <w:szCs w:val="24"/>
        </w:rPr>
        <w:t>_________</w:t>
      </w:r>
    </w:p>
    <w:p w:rsidR="008460DB" w:rsidRDefault="008460DB" w:rsidP="00846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D39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C3630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B71CD">
        <w:rPr>
          <w:rFonts w:ascii="Times New Roman" w:hAnsi="Times New Roman" w:cs="Times New Roman"/>
          <w:sz w:val="24"/>
          <w:szCs w:val="24"/>
        </w:rPr>
        <w:t>_________</w:t>
      </w:r>
    </w:p>
    <w:p w:rsidR="003C3630" w:rsidRPr="001B7D39" w:rsidRDefault="003C3630" w:rsidP="008460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630" w:rsidRPr="00CA77A5" w:rsidRDefault="003C3630" w:rsidP="003C3630">
      <w:pPr>
        <w:pStyle w:val="a3"/>
        <w:spacing w:after="100" w:afterAutospacing="1" w:line="240" w:lineRule="atLeast"/>
        <w:ind w:left="-284"/>
        <w:jc w:val="both"/>
        <w:rPr>
          <w:rFonts w:ascii="OpenSans" w:eastAsia="Times New Roman" w:hAnsi="OpenSans" w:cs="Arial"/>
          <w:b/>
          <w:color w:val="000000"/>
          <w:sz w:val="24"/>
          <w:szCs w:val="24"/>
          <w:lang w:eastAsia="ru-RU"/>
        </w:rPr>
      </w:pPr>
      <w:r w:rsidRPr="00CA77A5">
        <w:rPr>
          <w:rFonts w:ascii="OpenSans" w:eastAsia="Times New Roman" w:hAnsi="OpenSans" w:cs="Arial"/>
          <w:b/>
          <w:color w:val="000000"/>
          <w:sz w:val="24"/>
          <w:szCs w:val="24"/>
          <w:lang w:eastAsia="ru-RU"/>
        </w:rPr>
        <w:t>Представленные документы:</w:t>
      </w:r>
    </w:p>
    <w:p w:rsidR="002750BA" w:rsidRDefault="002750BA" w:rsidP="002750BA">
      <w:pPr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удостоверяющих право пользования зданием, помещениями (документы на право собственности, договор аренды,  договор безвозмездного пользования и т.п.).</w:t>
      </w:r>
    </w:p>
    <w:p w:rsidR="002750BA" w:rsidRDefault="002750BA" w:rsidP="002750BA">
      <w:pPr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правоустанавливающих документов на используемый земельный участок (выписка из ЕГРН или градостроительного плана земельного участка).</w:t>
      </w:r>
    </w:p>
    <w:p w:rsidR="001B47C5" w:rsidRDefault="00720755" w:rsidP="001B47C5">
      <w:pPr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выписки из ЕГ</w:t>
      </w:r>
      <w:r w:rsidR="001B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РЮЛ или ЕГРИП.</w:t>
      </w:r>
    </w:p>
    <w:p w:rsidR="001B47C5" w:rsidRPr="004A5725" w:rsidRDefault="001B47C5" w:rsidP="001B47C5">
      <w:pPr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hAnsi="Times New Roman" w:cs="Times New Roman"/>
          <w:sz w:val="24"/>
          <w:szCs w:val="24"/>
        </w:rPr>
      </w:pPr>
      <w:r w:rsidRPr="004A5725">
        <w:rPr>
          <w:rFonts w:ascii="Times New Roman" w:hAnsi="Times New Roman" w:cs="Times New Roman"/>
          <w:sz w:val="24"/>
          <w:szCs w:val="24"/>
        </w:rPr>
        <w:t>Положение о лагере (при наличии).</w:t>
      </w:r>
    </w:p>
    <w:p w:rsidR="001B47C5" w:rsidRDefault="001B47C5" w:rsidP="001B47C5">
      <w:pPr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Утвержденное штатное расписание.</w:t>
      </w:r>
    </w:p>
    <w:p w:rsidR="001B47C5" w:rsidRPr="002750BA" w:rsidRDefault="001B47C5" w:rsidP="007825B9">
      <w:pPr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48D">
        <w:rPr>
          <w:rFonts w:ascii="Times New Roman" w:hAnsi="Times New Roman" w:cs="Times New Roman"/>
          <w:sz w:val="24"/>
          <w:szCs w:val="24"/>
        </w:rPr>
        <w:t xml:space="preserve">Справка о количестве смен и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85648D">
        <w:rPr>
          <w:rFonts w:ascii="Times New Roman" w:hAnsi="Times New Roman" w:cs="Times New Roman"/>
          <w:sz w:val="24"/>
          <w:szCs w:val="24"/>
        </w:rPr>
        <w:t>продо</w:t>
      </w:r>
      <w:r w:rsidR="004412E8">
        <w:rPr>
          <w:rFonts w:ascii="Times New Roman" w:hAnsi="Times New Roman" w:cs="Times New Roman"/>
          <w:sz w:val="24"/>
          <w:szCs w:val="24"/>
        </w:rPr>
        <w:t>лжительности, возрасте детей</w:t>
      </w:r>
      <w:r w:rsidR="004412E8">
        <w:rPr>
          <w:rFonts w:ascii="Times New Roman" w:hAnsi="Times New Roman" w:cs="Times New Roman"/>
          <w:sz w:val="24"/>
          <w:szCs w:val="24"/>
        </w:rPr>
        <w:tab/>
        <w:t xml:space="preserve"> и </w:t>
      </w:r>
      <w:r w:rsidRPr="007825B9">
        <w:rPr>
          <w:rFonts w:ascii="Times New Roman" w:hAnsi="Times New Roman" w:cs="Times New Roman"/>
          <w:sz w:val="24"/>
          <w:szCs w:val="24"/>
        </w:rPr>
        <w:t>количестве отрядов.</w:t>
      </w:r>
    </w:p>
    <w:p w:rsidR="002750BA" w:rsidRPr="002750BA" w:rsidRDefault="002750BA" w:rsidP="002750BA">
      <w:pPr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Режим дня.</w:t>
      </w:r>
    </w:p>
    <w:p w:rsidR="001B47C5" w:rsidRDefault="002750BA" w:rsidP="001B47C5">
      <w:pPr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</w:t>
      </w:r>
      <w:r w:rsidR="001B47C5" w:rsidRPr="00AC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1B47C5" w:rsidRPr="00AC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подтверждающи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</w:t>
      </w:r>
      <w:r w:rsidR="001B47C5" w:rsidRPr="00AC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площади помещений лагеря (план БТИ</w:t>
      </w:r>
      <w:r w:rsidR="001B47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технический паспорт, кадастровый паспорт,</w:t>
      </w:r>
      <w:r w:rsidR="001B47C5" w:rsidRPr="00AC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либо проектная документация).</w:t>
      </w:r>
    </w:p>
    <w:p w:rsidR="001B47C5" w:rsidRPr="00886FEA" w:rsidRDefault="001B47C5" w:rsidP="001B47C5">
      <w:pPr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4E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Копия санитарно–эпидемиологического заключения, выданное Управлением </w:t>
      </w:r>
      <w:r w:rsidRPr="00886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Роспотребнадзора по Кировской области либо его территориальными отделами на проект зон санитарной охраны скважин.</w:t>
      </w:r>
    </w:p>
    <w:p w:rsidR="001B47C5" w:rsidRDefault="001B47C5" w:rsidP="001B47C5">
      <w:pPr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86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санитарно–эпидемиологического заключения, выданное Управлением Роспотребнадзора по Кировской области либо его территориальными отделами на использование артезианских скважин в целях питьевого и хозяйственно–бытового водоснабжения.</w:t>
      </w:r>
    </w:p>
    <w:p w:rsidR="001B47C5" w:rsidRDefault="001B47C5" w:rsidP="001B47C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6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лабораторных исследований качества воды скважин (</w:t>
      </w:r>
      <w:proofErr w:type="gramStart"/>
      <w:r w:rsidRPr="00856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программы</w:t>
      </w:r>
      <w:proofErr w:type="gramEnd"/>
      <w:r w:rsidRPr="00856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производственного контроля)</w:t>
      </w:r>
      <w:r w:rsidR="00441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856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47C5" w:rsidRDefault="001B47C5" w:rsidP="001B47C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санитарно–эпидемиологического заключения на медицинскую деятельность в медицинском пункте.</w:t>
      </w:r>
    </w:p>
    <w:p w:rsidR="005511BA" w:rsidRDefault="005511BA" w:rsidP="005511B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Примерное меню.</w:t>
      </w:r>
    </w:p>
    <w:p w:rsidR="005511BA" w:rsidRPr="005511BA" w:rsidRDefault="005511BA" w:rsidP="005511BA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Списки поставщиков пищевых продуктов.</w:t>
      </w:r>
    </w:p>
    <w:p w:rsidR="004412E8" w:rsidRDefault="004412E8" w:rsidP="004412E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 обследования технологического, холодильного оборудования пищеблока.</w:t>
      </w:r>
    </w:p>
    <w:p w:rsidR="004412E8" w:rsidRDefault="004412E8" w:rsidP="004412E8">
      <w:pPr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обследования технического состояния вентиляции пищеблока с инструментальными измерениями объемов вытяжки воздуха.</w:t>
      </w:r>
    </w:p>
    <w:p w:rsidR="001B47C5" w:rsidRDefault="001B47C5" w:rsidP="004412E8">
      <w:pPr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 с предприятием общественного питания на питание детей оздоровительного учреждения (в </w:t>
      </w:r>
      <w:proofErr w:type="gramStart"/>
      <w:r w:rsidRPr="00273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</w:t>
      </w:r>
      <w:proofErr w:type="gramEnd"/>
      <w:r w:rsidRPr="00273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питание организовано учреждением общественного питания). Результаты лабораторных исследований и испытаний по производственному контролю (срок действия представленных протоколов не </w:t>
      </w:r>
      <w:r w:rsidR="00B05C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Pr="00273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с момента подачи заявления)</w:t>
      </w:r>
      <w:r w:rsidR="00441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273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47C5" w:rsidRDefault="001B47C5" w:rsidP="001B47C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Копия санитарно–эпидемиологического заключения на использование водных объектов в рекреационных целях (при отсутствии бассейна в оздоровительном учреждении).</w:t>
      </w:r>
    </w:p>
    <w:p w:rsidR="001B47C5" w:rsidRDefault="001B47C5" w:rsidP="001B47C5">
      <w:pPr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Копии договоров на стирку белья (при отсутствии собственных прачечных), на уборку помещений (при сотрудничестве с </w:t>
      </w:r>
      <w:proofErr w:type="spellStart"/>
      <w:r w:rsidRPr="00273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клининговой</w:t>
      </w:r>
      <w:proofErr w:type="spellEnd"/>
      <w:r w:rsidRPr="00273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компанией).</w:t>
      </w:r>
    </w:p>
    <w:p w:rsidR="001B47C5" w:rsidRDefault="001B47C5" w:rsidP="001B47C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предписания Управления Роспотребнадзора на выполнение работ по подготовке к оздоровительному сезону. Справка о выполнении предписания.</w:t>
      </w:r>
    </w:p>
    <w:p w:rsidR="001B47C5" w:rsidRDefault="001B47C5" w:rsidP="001B47C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 на вывоз ТКО и ЖБО.</w:t>
      </w:r>
    </w:p>
    <w:p w:rsidR="004412E8" w:rsidRDefault="004412E8" w:rsidP="001B47C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C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92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на утилизацию ртутьсодержащих отходов (при использовании люминесцентных ламп)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B47C5" w:rsidRDefault="001B47C5" w:rsidP="001B47C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 на водоотведение.</w:t>
      </w:r>
    </w:p>
    <w:p w:rsidR="004412E8" w:rsidRDefault="004412E8" w:rsidP="001B47C5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договора поставки бутилированной (расфасованной в емкости) питьевой воды и декларации соответствия. При использовании питьевых фонтанчиков – результаты лабораторных исследований питьевой воды по органолептическим и микробиологическим показателям (АККРЕДИТОВАННОГО ИСПЫТАТЕЛЬНОГО ЛАБОРАТОРНОГО ЦЕНТРА).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Pr="00273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412E8" w:rsidRDefault="001B47C5" w:rsidP="004412E8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ind w:left="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Копия договора на проведение дератизационных, дезинсекционных мероприятий и </w:t>
      </w:r>
      <w:proofErr w:type="spellStart"/>
      <w:r w:rsidRPr="00273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акарицидных</w:t>
      </w:r>
      <w:proofErr w:type="spellEnd"/>
      <w:r w:rsidRPr="00273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обработок, акты выполненных работ, акты контроля качества проведенных обработок против клещей и грызунов. (ТОЛЬКО С ОРГАНИЗАЦИЯМИ ИМЕЮЩИМИ ЛИЦЕНЗИЮ!)</w:t>
      </w:r>
    </w:p>
    <w:p w:rsidR="004412E8" w:rsidRDefault="004412E8" w:rsidP="004412E8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12E8" w:rsidRDefault="004412E8" w:rsidP="004412E8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12E8" w:rsidRPr="004412E8" w:rsidRDefault="004412E8" w:rsidP="004412E8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12E8">
        <w:rPr>
          <w:rFonts w:ascii="Times New Roman" w:hAnsi="Times New Roman" w:cs="Times New Roman"/>
          <w:sz w:val="28"/>
          <w:szCs w:val="28"/>
        </w:rPr>
        <w:t xml:space="preserve">* Протоколы предоставлять в 3-х экземплярах. </w:t>
      </w:r>
      <w:r w:rsidRPr="004412E8">
        <w:rPr>
          <w:rFonts w:ascii="Times New Roman" w:hAnsi="Times New Roman"/>
          <w:sz w:val="28"/>
          <w:szCs w:val="28"/>
        </w:rPr>
        <w:t>При предоставлении копий протоколов принимаются копии, заверенные ТОЛЬКО организацией, проводившей лабораторные исследования.</w:t>
      </w:r>
      <w:r w:rsidRPr="004412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839" w:rsidRDefault="00696839" w:rsidP="000D648E">
      <w:pPr>
        <w:tabs>
          <w:tab w:val="left" w:pos="0"/>
          <w:tab w:val="left" w:pos="284"/>
        </w:tabs>
        <w:ind w:left="-993"/>
        <w:jc w:val="both"/>
        <w:rPr>
          <w:rFonts w:ascii="Times New Roman" w:hAnsi="Times New Roman" w:cs="Times New Roman"/>
          <w:sz w:val="20"/>
          <w:szCs w:val="20"/>
        </w:rPr>
      </w:pPr>
    </w:p>
    <w:p w:rsidR="000D648E" w:rsidRDefault="000D648E" w:rsidP="004412E8">
      <w:pPr>
        <w:tabs>
          <w:tab w:val="left" w:pos="0"/>
          <w:tab w:val="left" w:pos="284"/>
        </w:tabs>
        <w:ind w:left="-993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Документы сдал__________________________________________________________________Дата___________</w:t>
      </w:r>
    </w:p>
    <w:p w:rsidR="000D648E" w:rsidRDefault="000D648E" w:rsidP="004412E8">
      <w:pPr>
        <w:tabs>
          <w:tab w:val="left" w:pos="0"/>
          <w:tab w:val="left" w:pos="284"/>
        </w:tabs>
        <w:ind w:left="-993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Документы проверил, принял________________________________________________________Дата__________</w:t>
      </w:r>
    </w:p>
    <w:p w:rsidR="000D648E" w:rsidRPr="00754B5E" w:rsidRDefault="000D648E" w:rsidP="004412E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Примечание: </w:t>
      </w:r>
      <w:r w:rsidR="007825B9" w:rsidRPr="0007029B">
        <w:rPr>
          <w:rFonts w:ascii="Times New Roman" w:hAnsi="Times New Roman" w:cs="Times New Roman"/>
          <w:b/>
          <w:sz w:val="16"/>
          <w:szCs w:val="16"/>
        </w:rPr>
        <w:t>Заявление без пакета документов  или неполный пакет документов не принимается.</w:t>
      </w:r>
      <w:r w:rsidR="007825B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Заявления, с пакетом документов  принимаются ФБУЗ «Центр гигиены и эпидемиологии </w:t>
      </w:r>
      <w:r w:rsidR="0060733B">
        <w:rPr>
          <w:rFonts w:ascii="Times New Roman" w:hAnsi="Times New Roman" w:cs="Times New Roman"/>
          <w:sz w:val="16"/>
          <w:szCs w:val="16"/>
        </w:rPr>
        <w:t>в</w:t>
      </w:r>
      <w:r>
        <w:rPr>
          <w:rFonts w:ascii="Times New Roman" w:hAnsi="Times New Roman" w:cs="Times New Roman"/>
          <w:sz w:val="16"/>
          <w:szCs w:val="16"/>
        </w:rPr>
        <w:t xml:space="preserve"> Кировской области», Отделение гигиены питания и гигиены детей и подростков, каб.117, по адресу: г. Киров, ул. Свободы, 64-а. Тел </w:t>
      </w:r>
      <w:r w:rsidR="00B4543F">
        <w:rPr>
          <w:rFonts w:ascii="Times New Roman" w:hAnsi="Times New Roman" w:cs="Times New Roman"/>
          <w:sz w:val="16"/>
          <w:szCs w:val="16"/>
        </w:rPr>
        <w:t>58-78-64.</w:t>
      </w:r>
      <w:bookmarkStart w:id="0" w:name="_GoBack"/>
      <w:bookmarkEnd w:id="0"/>
    </w:p>
    <w:p w:rsidR="00D83DDE" w:rsidRPr="001B7D39" w:rsidRDefault="00D83DDE" w:rsidP="007A03DE">
      <w:pPr>
        <w:ind w:left="-284" w:hanging="142"/>
        <w:jc w:val="both"/>
        <w:rPr>
          <w:sz w:val="24"/>
          <w:szCs w:val="24"/>
        </w:rPr>
      </w:pPr>
    </w:p>
    <w:sectPr w:rsidR="00D83DDE" w:rsidRPr="001B7D39" w:rsidSect="004412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B79"/>
    <w:multiLevelType w:val="hybridMultilevel"/>
    <w:tmpl w:val="333831D2"/>
    <w:lvl w:ilvl="0" w:tplc="05A27742">
      <w:start w:val="1"/>
      <w:numFmt w:val="bullet"/>
      <w:lvlText w:val="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635CB"/>
    <w:multiLevelType w:val="hybridMultilevel"/>
    <w:tmpl w:val="DB8C3554"/>
    <w:lvl w:ilvl="0" w:tplc="05A27742">
      <w:start w:val="1"/>
      <w:numFmt w:val="bullet"/>
      <w:lvlText w:val="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EB4C8A"/>
    <w:multiLevelType w:val="multilevel"/>
    <w:tmpl w:val="FD72A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32697"/>
    <w:multiLevelType w:val="multilevel"/>
    <w:tmpl w:val="7480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6D5CD5"/>
    <w:multiLevelType w:val="multilevel"/>
    <w:tmpl w:val="2702E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F406FE"/>
    <w:multiLevelType w:val="multilevel"/>
    <w:tmpl w:val="F9C6E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D25E7B"/>
    <w:multiLevelType w:val="multilevel"/>
    <w:tmpl w:val="B7061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E30845"/>
    <w:multiLevelType w:val="multilevel"/>
    <w:tmpl w:val="CE449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73275B"/>
    <w:multiLevelType w:val="multilevel"/>
    <w:tmpl w:val="06F0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3B0D1E"/>
    <w:multiLevelType w:val="multilevel"/>
    <w:tmpl w:val="E6388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146"/>
    <w:rsid w:val="00021AE6"/>
    <w:rsid w:val="00042950"/>
    <w:rsid w:val="000650F3"/>
    <w:rsid w:val="0007029B"/>
    <w:rsid w:val="00081E91"/>
    <w:rsid w:val="000D648E"/>
    <w:rsid w:val="001047A3"/>
    <w:rsid w:val="00110D8F"/>
    <w:rsid w:val="001A5AE9"/>
    <w:rsid w:val="001B47C5"/>
    <w:rsid w:val="001B7D39"/>
    <w:rsid w:val="001C3240"/>
    <w:rsid w:val="00210F35"/>
    <w:rsid w:val="00217146"/>
    <w:rsid w:val="002750BA"/>
    <w:rsid w:val="00301337"/>
    <w:rsid w:val="0035722C"/>
    <w:rsid w:val="00357AF3"/>
    <w:rsid w:val="003B5F35"/>
    <w:rsid w:val="003C3630"/>
    <w:rsid w:val="004157A1"/>
    <w:rsid w:val="004412E8"/>
    <w:rsid w:val="005511BA"/>
    <w:rsid w:val="00572EDA"/>
    <w:rsid w:val="00596E76"/>
    <w:rsid w:val="0060733B"/>
    <w:rsid w:val="006350E4"/>
    <w:rsid w:val="00696839"/>
    <w:rsid w:val="00720755"/>
    <w:rsid w:val="007825B9"/>
    <w:rsid w:val="007A03DE"/>
    <w:rsid w:val="007B71CD"/>
    <w:rsid w:val="008460DB"/>
    <w:rsid w:val="00856F64"/>
    <w:rsid w:val="008D5A59"/>
    <w:rsid w:val="008E7E34"/>
    <w:rsid w:val="00921B15"/>
    <w:rsid w:val="0093418F"/>
    <w:rsid w:val="009413EE"/>
    <w:rsid w:val="009600BB"/>
    <w:rsid w:val="009A121A"/>
    <w:rsid w:val="009F4021"/>
    <w:rsid w:val="00A23239"/>
    <w:rsid w:val="00AD1ECA"/>
    <w:rsid w:val="00AE2F92"/>
    <w:rsid w:val="00B05C3E"/>
    <w:rsid w:val="00B106AF"/>
    <w:rsid w:val="00B4543F"/>
    <w:rsid w:val="00BA23CC"/>
    <w:rsid w:val="00CA77A5"/>
    <w:rsid w:val="00D21C9C"/>
    <w:rsid w:val="00D50390"/>
    <w:rsid w:val="00D83DDE"/>
    <w:rsid w:val="00DB15BC"/>
    <w:rsid w:val="00E64726"/>
    <w:rsid w:val="00EC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4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17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9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19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70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49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82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71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27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005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5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48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93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41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63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319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53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716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95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31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99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Светлана Александровна</dc:creator>
  <cp:lastModifiedBy>Пономарева Ульяна Александровна</cp:lastModifiedBy>
  <cp:revision>8</cp:revision>
  <cp:lastPrinted>2020-01-31T06:12:00Z</cp:lastPrinted>
  <dcterms:created xsi:type="dcterms:W3CDTF">2025-02-18T11:42:00Z</dcterms:created>
  <dcterms:modified xsi:type="dcterms:W3CDTF">2026-02-26T06:29:00Z</dcterms:modified>
</cp:coreProperties>
</file>